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4F7C" w14:textId="33D360EA" w:rsidR="00904C0B" w:rsidRDefault="00904C0B" w:rsidP="00904C0B">
      <w:pPr>
        <w:keepLines/>
        <w:spacing w:after="0" w:line="317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Hlk126829973"/>
      <w:r w:rsidRPr="00DB289B">
        <w:rPr>
          <w:rFonts w:ascii="Times New Roman" w:hAnsi="Times New Roman" w:cs="Times New Roman"/>
          <w:bCs/>
          <w:sz w:val="28"/>
          <w:szCs w:val="28"/>
        </w:rPr>
        <w:t xml:space="preserve">График подвоза обучающихся МАОУ «СОШ № 4» </w:t>
      </w:r>
    </w:p>
    <w:p w14:paraId="4F39C813" w14:textId="383F4B23" w:rsidR="00904C0B" w:rsidRDefault="00904C0B" w:rsidP="00904C0B">
      <w:pPr>
        <w:keepLines/>
        <w:spacing w:after="0" w:line="317" w:lineRule="exact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04C0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На время работы ЛДП</w:t>
      </w:r>
    </w:p>
    <w:p w14:paraId="6F325033" w14:textId="350668E7" w:rsidR="00065E39" w:rsidRPr="00904C0B" w:rsidRDefault="00065E39" w:rsidP="00904C0B">
      <w:pPr>
        <w:keepLines/>
        <w:spacing w:after="0" w:line="317" w:lineRule="exact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 02.06.2025 по 26.06.2025</w:t>
      </w:r>
    </w:p>
    <w:p w14:paraId="0B9643E8" w14:textId="77777777" w:rsidR="00904C0B" w:rsidRPr="00DB289B" w:rsidRDefault="00904C0B" w:rsidP="00904C0B">
      <w:pPr>
        <w:keepLines/>
        <w:spacing w:after="0" w:line="317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1EB7D880" w14:textId="77777777" w:rsidR="00904C0B" w:rsidRPr="00DB289B" w:rsidRDefault="00904C0B" w:rsidP="00904C0B">
      <w:pPr>
        <w:widowControl w:val="0"/>
        <w:spacing w:line="220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B289B">
        <w:rPr>
          <w:rFonts w:ascii="Times New Roman" w:hAnsi="Times New Roman" w:cs="Times New Roman"/>
          <w:color w:val="000000"/>
          <w:sz w:val="28"/>
          <w:szCs w:val="28"/>
          <w:lang w:bidi="ru-RU"/>
        </w:rPr>
        <w:t>График на автобус ПАЗ на 30 мест для обучающихся (+1 место для сопровождающего)</w:t>
      </w:r>
    </w:p>
    <w:tbl>
      <w:tblPr>
        <w:tblOverlap w:val="never"/>
        <w:tblW w:w="95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0"/>
        <w:gridCol w:w="5387"/>
        <w:gridCol w:w="1417"/>
      </w:tblGrid>
      <w:tr w:rsidR="00904C0B" w:rsidRPr="00DB289B" w14:paraId="6F81870C" w14:textId="77777777" w:rsidTr="00E52545">
        <w:trPr>
          <w:trHeight w:hRule="exact" w:val="349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96957" w14:textId="77777777" w:rsidR="00904C0B" w:rsidRPr="00DB289B" w:rsidRDefault="00904C0B" w:rsidP="00E52545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4AE2FB" w14:textId="77777777" w:rsidR="00904C0B" w:rsidRPr="00DB289B" w:rsidRDefault="00904C0B" w:rsidP="00E52545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B28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остановка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F28FC0" w14:textId="77777777" w:rsidR="00904C0B" w:rsidRPr="00DB289B" w:rsidRDefault="00904C0B" w:rsidP="00E52545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B28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время</w:t>
            </w:r>
          </w:p>
        </w:tc>
      </w:tr>
      <w:tr w:rsidR="00904C0B" w:rsidRPr="00DB289B" w14:paraId="14B62E27" w14:textId="77777777" w:rsidTr="00904C0B">
        <w:trPr>
          <w:trHeight w:hRule="exact" w:val="413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6D071" w14:textId="6B471480" w:rsidR="00904C0B" w:rsidRPr="00DB289B" w:rsidRDefault="00904C0B" w:rsidP="00E52545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Подвоз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176D46" w14:textId="77777777" w:rsidR="00904C0B" w:rsidRPr="00DB289B" w:rsidRDefault="00904C0B" w:rsidP="00E52545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B289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Гарнизон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C7D153" w14:textId="57A44C97" w:rsidR="00904C0B" w:rsidRPr="00DB289B" w:rsidRDefault="00904C0B" w:rsidP="00E52545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B289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7</w:t>
            </w:r>
            <w:r w:rsidRPr="00DB289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:45</w:t>
            </w:r>
          </w:p>
        </w:tc>
      </w:tr>
      <w:tr w:rsidR="00904C0B" w:rsidRPr="00DB289B" w14:paraId="36F5AC5D" w14:textId="77777777" w:rsidTr="000731D2">
        <w:trPr>
          <w:trHeight w:hRule="exact" w:val="413"/>
          <w:jc w:val="center"/>
        </w:trPr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DD7E58" w14:textId="77777777" w:rsidR="00904C0B" w:rsidRPr="00DB289B" w:rsidRDefault="00904C0B" w:rsidP="00E52545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44C012" w14:textId="77777777" w:rsidR="00904C0B" w:rsidRPr="00DB289B" w:rsidRDefault="00904C0B" w:rsidP="00E52545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B289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МАОУ «СОШ № 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896507" w14:textId="0CB82B87" w:rsidR="00904C0B" w:rsidRPr="00DB289B" w:rsidRDefault="00904C0B" w:rsidP="00E52545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B289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7</w:t>
            </w:r>
            <w:r w:rsidRPr="00DB289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:55</w:t>
            </w:r>
          </w:p>
        </w:tc>
      </w:tr>
      <w:tr w:rsidR="00904C0B" w:rsidRPr="00DB289B" w14:paraId="5BE8E306" w14:textId="77777777" w:rsidTr="00E52545">
        <w:trPr>
          <w:trHeight w:hRule="exact" w:val="331"/>
          <w:jc w:val="center"/>
        </w:trPr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E23811" w14:textId="77777777" w:rsidR="00904C0B" w:rsidRPr="00DB289B" w:rsidRDefault="00904C0B" w:rsidP="00E52545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D9434" w14:textId="77777777" w:rsidR="00904C0B" w:rsidRPr="00DB289B" w:rsidRDefault="00904C0B" w:rsidP="00E52545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B289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Гарнизон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7B794A" w14:textId="6E0B1010" w:rsidR="00904C0B" w:rsidRPr="00DB289B" w:rsidRDefault="00904C0B" w:rsidP="00E52545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B289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8</w:t>
            </w:r>
            <w:r w:rsidRPr="00DB289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</w:t>
            </w:r>
          </w:p>
        </w:tc>
      </w:tr>
      <w:tr w:rsidR="00904C0B" w:rsidRPr="00DB289B" w14:paraId="5AE70073" w14:textId="77777777" w:rsidTr="00E52545">
        <w:trPr>
          <w:trHeight w:hRule="exact" w:val="331"/>
          <w:jc w:val="center"/>
        </w:trPr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5A408A" w14:textId="77777777" w:rsidR="00904C0B" w:rsidRPr="00DB289B" w:rsidRDefault="00904C0B" w:rsidP="00E52545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6A9C10" w14:textId="77777777" w:rsidR="00904C0B" w:rsidRPr="00DB289B" w:rsidRDefault="00904C0B" w:rsidP="00E52545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B289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Патруши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F1F8EA" w14:textId="32266104" w:rsidR="00904C0B" w:rsidRPr="00DB289B" w:rsidRDefault="00904C0B" w:rsidP="00E52545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B289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8</w:t>
            </w:r>
            <w:r w:rsidRPr="00DB289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:1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</w:tr>
      <w:tr w:rsidR="00904C0B" w:rsidRPr="00DB289B" w14:paraId="149AE4EC" w14:textId="77777777" w:rsidTr="00E52545">
        <w:trPr>
          <w:trHeight w:hRule="exact" w:val="328"/>
          <w:jc w:val="center"/>
        </w:trPr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0914A4" w14:textId="77777777" w:rsidR="00904C0B" w:rsidRPr="00DB289B" w:rsidRDefault="00904C0B" w:rsidP="00E52545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69C1C0" w14:textId="77777777" w:rsidR="00904C0B" w:rsidRPr="00DB289B" w:rsidRDefault="00904C0B" w:rsidP="00E52545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B289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Храм Святой Троицы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3ACB6D" w14:textId="1F6967ED" w:rsidR="00904C0B" w:rsidRPr="00DB289B" w:rsidRDefault="00904C0B" w:rsidP="00E52545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B289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8</w:t>
            </w:r>
            <w:r w:rsidRPr="00DB289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:1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</w:t>
            </w:r>
          </w:p>
        </w:tc>
      </w:tr>
      <w:tr w:rsidR="00904C0B" w:rsidRPr="00DB289B" w14:paraId="04F53047" w14:textId="77777777" w:rsidTr="00E52545">
        <w:trPr>
          <w:trHeight w:hRule="exact" w:val="328"/>
          <w:jc w:val="center"/>
        </w:trPr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4D00C9" w14:textId="77777777" w:rsidR="00904C0B" w:rsidRPr="00DB289B" w:rsidRDefault="00904C0B" w:rsidP="00E52545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23EAB2" w14:textId="77777777" w:rsidR="00904C0B" w:rsidRPr="00DB289B" w:rsidRDefault="00904C0B" w:rsidP="00E52545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B289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МАОУ «СОШ № 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EF9A09" w14:textId="54F3FD4F" w:rsidR="00904C0B" w:rsidRPr="00DB289B" w:rsidRDefault="00904C0B" w:rsidP="00E52545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B289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8</w:t>
            </w:r>
            <w:r w:rsidRPr="00DB289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20</w:t>
            </w:r>
          </w:p>
        </w:tc>
      </w:tr>
      <w:tr w:rsidR="00904C0B" w:rsidRPr="00DB289B" w14:paraId="0F8AA04E" w14:textId="77777777" w:rsidTr="00E52545">
        <w:trPr>
          <w:trHeight w:hRule="exact" w:val="627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E1E2F8" w14:textId="77777777" w:rsidR="00904C0B" w:rsidRPr="00904C0B" w:rsidRDefault="00904C0B" w:rsidP="00E52545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  <w:r w:rsidRPr="00904C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Развоз </w:t>
            </w:r>
          </w:p>
          <w:p w14:paraId="3FAAC12C" w14:textId="706E6F04" w:rsidR="00904C0B" w:rsidRPr="00DB289B" w:rsidRDefault="00904C0B" w:rsidP="00E52545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C184B6" w14:textId="77777777" w:rsidR="00904C0B" w:rsidRPr="00DB289B" w:rsidRDefault="00904C0B" w:rsidP="00E52545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B289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МАОУ «СОШ № 4» - Патруши - Гарнизон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0CF7C8" w14:textId="045536D8" w:rsidR="00904C0B" w:rsidRPr="00DB289B" w:rsidRDefault="00904C0B" w:rsidP="00E52545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B289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</w:t>
            </w:r>
            <w:r w:rsidRPr="00DB289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45</w:t>
            </w:r>
          </w:p>
        </w:tc>
      </w:tr>
      <w:tr w:rsidR="00904C0B" w:rsidRPr="00DB289B" w14:paraId="66731612" w14:textId="77777777" w:rsidTr="00904C0B">
        <w:trPr>
          <w:trHeight w:hRule="exact" w:val="565"/>
          <w:jc w:val="center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349259" w14:textId="20D9280B" w:rsidR="00904C0B" w:rsidRPr="00DB289B" w:rsidRDefault="00904C0B" w:rsidP="00E52545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DF3B24" w14:textId="77777777" w:rsidR="00904C0B" w:rsidRPr="00DB289B" w:rsidRDefault="00904C0B" w:rsidP="00E52545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B289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МАОУ «СОШ № 4» - Патруши - Гарнизон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ECD9FA" w14:textId="577043E4" w:rsidR="00904C0B" w:rsidRPr="00BD14CE" w:rsidRDefault="00904C0B" w:rsidP="00E52545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 w:rsidRPr="00DB289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</w:t>
            </w:r>
            <w:r w:rsidRPr="00DB289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00</w:t>
            </w:r>
          </w:p>
        </w:tc>
      </w:tr>
    </w:tbl>
    <w:p w14:paraId="01C21D81" w14:textId="77777777" w:rsidR="00904C0B" w:rsidRDefault="00904C0B" w:rsidP="00904C0B">
      <w:pPr>
        <w:keepLines/>
        <w:spacing w:after="0" w:line="317" w:lineRule="exact"/>
        <w:jc w:val="center"/>
        <w:outlineLvl w:val="0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0EF29B3C" w14:textId="77777777" w:rsidR="00904C0B" w:rsidRDefault="00904C0B" w:rsidP="00904C0B">
      <w:pPr>
        <w:keepLines/>
        <w:spacing w:after="0" w:line="317" w:lineRule="exact"/>
        <w:jc w:val="center"/>
        <w:outlineLvl w:val="0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B289B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t>График на Газель на 2</w:t>
      </w:r>
      <w:r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t>0</w:t>
      </w:r>
      <w:r w:rsidRPr="00DB289B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DB289B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t>мест  для</w:t>
      </w:r>
      <w:proofErr w:type="gramEnd"/>
      <w:r w:rsidRPr="00DB289B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t xml:space="preserve"> учеников </w:t>
      </w:r>
    </w:p>
    <w:p w14:paraId="0C39F736" w14:textId="77777777" w:rsidR="00904C0B" w:rsidRPr="00DB289B" w:rsidRDefault="00904C0B" w:rsidP="00904C0B">
      <w:pPr>
        <w:keepLines/>
        <w:spacing w:after="0" w:line="317" w:lineRule="exact"/>
        <w:jc w:val="center"/>
        <w:outlineLvl w:val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B289B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t>(+1 место для сопровождающего)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961"/>
        <w:gridCol w:w="1843"/>
      </w:tblGrid>
      <w:tr w:rsidR="00904C0B" w:rsidRPr="00DB289B" w14:paraId="00091474" w14:textId="77777777" w:rsidTr="00E52545">
        <w:tc>
          <w:tcPr>
            <w:tcW w:w="2694" w:type="dxa"/>
          </w:tcPr>
          <w:p w14:paraId="26CD95C1" w14:textId="77777777" w:rsidR="00904C0B" w:rsidRPr="00DB289B" w:rsidRDefault="00904C0B" w:rsidP="00E52545">
            <w:pPr>
              <w:keepLines/>
              <w:spacing w:after="0" w:line="317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37F6DD5D" w14:textId="77777777" w:rsidR="00904C0B" w:rsidRPr="00DB289B" w:rsidRDefault="00904C0B" w:rsidP="00E52545">
            <w:pPr>
              <w:keepLines/>
              <w:spacing w:after="0" w:line="317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B28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остановка</w:t>
            </w:r>
          </w:p>
        </w:tc>
        <w:tc>
          <w:tcPr>
            <w:tcW w:w="1843" w:type="dxa"/>
            <w:shd w:val="clear" w:color="auto" w:fill="auto"/>
          </w:tcPr>
          <w:p w14:paraId="149700DF" w14:textId="77777777" w:rsidR="00904C0B" w:rsidRPr="00DB289B" w:rsidRDefault="00904C0B" w:rsidP="00E52545">
            <w:pPr>
              <w:keepLines/>
              <w:spacing w:after="0" w:line="317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B28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904C0B" w:rsidRPr="00DB289B" w14:paraId="2307CAA3" w14:textId="77777777" w:rsidTr="00904C0B">
        <w:tc>
          <w:tcPr>
            <w:tcW w:w="2694" w:type="dxa"/>
            <w:vMerge w:val="restart"/>
            <w:vAlign w:val="center"/>
          </w:tcPr>
          <w:p w14:paraId="77624469" w14:textId="3EB7598F" w:rsidR="00904C0B" w:rsidRPr="00DB289B" w:rsidRDefault="00904C0B" w:rsidP="00E52545">
            <w:pPr>
              <w:keepLines/>
              <w:spacing w:after="0" w:line="317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Подвоз</w:t>
            </w:r>
          </w:p>
        </w:tc>
        <w:tc>
          <w:tcPr>
            <w:tcW w:w="4961" w:type="dxa"/>
          </w:tcPr>
          <w:p w14:paraId="0FE758AD" w14:textId="77777777" w:rsidR="00904C0B" w:rsidRPr="00DB289B" w:rsidRDefault="00904C0B" w:rsidP="00E52545">
            <w:pPr>
              <w:keepLines/>
              <w:spacing w:after="0" w:line="317" w:lineRule="exact"/>
              <w:jc w:val="center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B28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Березки</w:t>
            </w:r>
          </w:p>
        </w:tc>
        <w:tc>
          <w:tcPr>
            <w:tcW w:w="1843" w:type="dxa"/>
            <w:shd w:val="clear" w:color="auto" w:fill="auto"/>
          </w:tcPr>
          <w:p w14:paraId="39418E95" w14:textId="3873E225" w:rsidR="00904C0B" w:rsidRPr="00DB289B" w:rsidRDefault="00904C0B" w:rsidP="00E52545">
            <w:pPr>
              <w:keepLines/>
              <w:spacing w:after="0" w:line="317" w:lineRule="exact"/>
              <w:jc w:val="center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B28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07: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904C0B" w:rsidRPr="00DB289B" w14:paraId="6274B3D2" w14:textId="77777777" w:rsidTr="00E52545">
        <w:tc>
          <w:tcPr>
            <w:tcW w:w="2694" w:type="dxa"/>
            <w:vMerge/>
          </w:tcPr>
          <w:p w14:paraId="7CF5A741" w14:textId="77777777" w:rsidR="00904C0B" w:rsidRPr="00DB289B" w:rsidRDefault="00904C0B" w:rsidP="00E52545">
            <w:pPr>
              <w:keepLines/>
              <w:spacing w:after="0" w:line="317" w:lineRule="exact"/>
              <w:jc w:val="center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771E52DC" w14:textId="77777777" w:rsidR="00904C0B" w:rsidRPr="00DB289B" w:rsidRDefault="00904C0B" w:rsidP="00E52545">
            <w:pPr>
              <w:keepLines/>
              <w:spacing w:after="0" w:line="317" w:lineRule="exact"/>
              <w:jc w:val="center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B28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Ленина</w:t>
            </w:r>
          </w:p>
        </w:tc>
        <w:tc>
          <w:tcPr>
            <w:tcW w:w="1843" w:type="dxa"/>
            <w:shd w:val="clear" w:color="auto" w:fill="auto"/>
          </w:tcPr>
          <w:p w14:paraId="615DB1A3" w14:textId="5C1244F7" w:rsidR="00904C0B" w:rsidRPr="00DB289B" w:rsidRDefault="00904C0B" w:rsidP="00E52545">
            <w:pPr>
              <w:keepLines/>
              <w:spacing w:after="0" w:line="317" w:lineRule="exact"/>
              <w:jc w:val="center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B28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07: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  <w:tr w:rsidR="00904C0B" w:rsidRPr="00DB289B" w14:paraId="3C378495" w14:textId="77777777" w:rsidTr="00E52545">
        <w:tc>
          <w:tcPr>
            <w:tcW w:w="2694" w:type="dxa"/>
            <w:vMerge/>
          </w:tcPr>
          <w:p w14:paraId="322377ED" w14:textId="77777777" w:rsidR="00904C0B" w:rsidRPr="00DB289B" w:rsidRDefault="00904C0B" w:rsidP="00E52545">
            <w:pPr>
              <w:keepLines/>
              <w:spacing w:after="0" w:line="317" w:lineRule="exact"/>
              <w:jc w:val="center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15BC8383" w14:textId="77777777" w:rsidR="00904C0B" w:rsidRPr="00DB289B" w:rsidRDefault="00904C0B" w:rsidP="00E52545">
            <w:pPr>
              <w:keepLines/>
              <w:spacing w:after="0" w:line="317" w:lineRule="exact"/>
              <w:jc w:val="center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B28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Октябрьская</w:t>
            </w:r>
          </w:p>
        </w:tc>
        <w:tc>
          <w:tcPr>
            <w:tcW w:w="1843" w:type="dxa"/>
            <w:shd w:val="clear" w:color="auto" w:fill="auto"/>
          </w:tcPr>
          <w:p w14:paraId="7C0DE5D8" w14:textId="5F59B477" w:rsidR="00904C0B" w:rsidRPr="00DB289B" w:rsidRDefault="00904C0B" w:rsidP="00E52545">
            <w:pPr>
              <w:keepLines/>
              <w:spacing w:after="0" w:line="317" w:lineRule="exact"/>
              <w:jc w:val="center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B28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07: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904C0B" w:rsidRPr="00DB289B" w14:paraId="3815A2E3" w14:textId="77777777" w:rsidTr="00E52545">
        <w:tc>
          <w:tcPr>
            <w:tcW w:w="2694" w:type="dxa"/>
            <w:vMerge/>
          </w:tcPr>
          <w:p w14:paraId="7E8027DF" w14:textId="77777777" w:rsidR="00904C0B" w:rsidRPr="00DB289B" w:rsidRDefault="00904C0B" w:rsidP="00E52545">
            <w:pPr>
              <w:keepLines/>
              <w:spacing w:after="0" w:line="317" w:lineRule="exact"/>
              <w:jc w:val="center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158681B0" w14:textId="77777777" w:rsidR="00904C0B" w:rsidRPr="00DB289B" w:rsidRDefault="00904C0B" w:rsidP="00E52545">
            <w:pPr>
              <w:keepLines/>
              <w:spacing w:after="0" w:line="317" w:lineRule="exact"/>
              <w:jc w:val="center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B28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Полетаевка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429F129" w14:textId="67841F92" w:rsidR="00904C0B" w:rsidRPr="00DB289B" w:rsidRDefault="00904C0B" w:rsidP="00E52545">
            <w:pPr>
              <w:keepLines/>
              <w:spacing w:after="0" w:line="317" w:lineRule="exact"/>
              <w:jc w:val="center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B28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07: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Pr="00DB28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04C0B" w:rsidRPr="00DB289B" w14:paraId="0AC7FC35" w14:textId="77777777" w:rsidTr="00E52545">
        <w:tc>
          <w:tcPr>
            <w:tcW w:w="2694" w:type="dxa"/>
            <w:vMerge/>
          </w:tcPr>
          <w:p w14:paraId="3116B502" w14:textId="77777777" w:rsidR="00904C0B" w:rsidRPr="00DB289B" w:rsidRDefault="00904C0B" w:rsidP="00E52545">
            <w:pPr>
              <w:keepLines/>
              <w:spacing w:after="0" w:line="317" w:lineRule="exact"/>
              <w:jc w:val="center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4F2ADFB3" w14:textId="77777777" w:rsidR="00904C0B" w:rsidRPr="00DB289B" w:rsidRDefault="00904C0B" w:rsidP="00E52545">
            <w:pPr>
              <w:keepLines/>
              <w:spacing w:after="0" w:line="317" w:lineRule="exact"/>
              <w:jc w:val="center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B28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МАОУ «СОШ № 4»</w:t>
            </w:r>
          </w:p>
        </w:tc>
        <w:tc>
          <w:tcPr>
            <w:tcW w:w="1843" w:type="dxa"/>
            <w:shd w:val="clear" w:color="auto" w:fill="auto"/>
          </w:tcPr>
          <w:p w14:paraId="3AD4A4ED" w14:textId="154816F7" w:rsidR="00904C0B" w:rsidRPr="00BD14CE" w:rsidRDefault="00904C0B" w:rsidP="00E52545">
            <w:pPr>
              <w:keepLines/>
              <w:spacing w:after="0" w:line="317" w:lineRule="exact"/>
              <w:jc w:val="center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</w:pPr>
            <w:r w:rsidRPr="00DB28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</w:t>
            </w:r>
            <w:r w:rsidRPr="00DB28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904C0B" w:rsidRPr="00DB289B" w14:paraId="2A336B72" w14:textId="77777777" w:rsidTr="00E52545">
        <w:tc>
          <w:tcPr>
            <w:tcW w:w="2694" w:type="dxa"/>
          </w:tcPr>
          <w:p w14:paraId="72731607" w14:textId="1AF39838" w:rsidR="00904C0B" w:rsidRPr="00904C0B" w:rsidRDefault="00904C0B" w:rsidP="00E52545">
            <w:pPr>
              <w:keepLines/>
              <w:spacing w:after="0" w:line="317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904C0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Развоз </w:t>
            </w:r>
          </w:p>
        </w:tc>
        <w:tc>
          <w:tcPr>
            <w:tcW w:w="4961" w:type="dxa"/>
          </w:tcPr>
          <w:p w14:paraId="4420ECC6" w14:textId="77777777" w:rsidR="00904C0B" w:rsidRPr="00DB289B" w:rsidRDefault="00904C0B" w:rsidP="00E52545">
            <w:pPr>
              <w:keepLines/>
              <w:spacing w:after="0" w:line="317" w:lineRule="exact"/>
              <w:jc w:val="center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B28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МАОУ «СОШ № 4» - </w:t>
            </w:r>
            <w:proofErr w:type="spellStart"/>
            <w:r w:rsidRPr="00DB28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Полетаевка</w:t>
            </w:r>
            <w:proofErr w:type="spellEnd"/>
            <w:r w:rsidRPr="00DB28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– Фабрика – Ленина – Октябрьская - Березки</w:t>
            </w:r>
          </w:p>
        </w:tc>
        <w:tc>
          <w:tcPr>
            <w:tcW w:w="1843" w:type="dxa"/>
            <w:shd w:val="clear" w:color="auto" w:fill="auto"/>
          </w:tcPr>
          <w:p w14:paraId="3E2846DD" w14:textId="0C62756B" w:rsidR="00904C0B" w:rsidRPr="00DB289B" w:rsidRDefault="00904C0B" w:rsidP="00E52545">
            <w:pPr>
              <w:keepLines/>
              <w:spacing w:after="0" w:line="317" w:lineRule="exact"/>
              <w:jc w:val="center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B28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="00065E3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Pr="00DB289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="00065E3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</w:tbl>
    <w:bookmarkEnd w:id="0"/>
    <w:p w14:paraId="50F28DEB" w14:textId="77777777" w:rsidR="00904C0B" w:rsidRDefault="00904C0B" w:rsidP="00904C0B">
      <w:pPr>
        <w:tabs>
          <w:tab w:val="left" w:pos="993"/>
          <w:tab w:val="left" w:pos="1276"/>
        </w:tabs>
        <w:spacing w:after="0" w:line="240" w:lineRule="auto"/>
        <w:ind w:right="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</w:p>
    <w:p w14:paraId="043B4E09" w14:textId="77777777" w:rsidR="00904C0B" w:rsidRDefault="00904C0B" w:rsidP="00904C0B">
      <w:pPr>
        <w:tabs>
          <w:tab w:val="left" w:pos="993"/>
          <w:tab w:val="left" w:pos="1276"/>
        </w:tabs>
        <w:spacing w:after="0" w:line="240" w:lineRule="auto"/>
        <w:ind w:right="40"/>
        <w:rPr>
          <w:rFonts w:ascii="Times New Roman" w:hAnsi="Times New Roman" w:cs="Times New Roman"/>
          <w:bCs/>
        </w:rPr>
      </w:pPr>
    </w:p>
    <w:p w14:paraId="722D64B1" w14:textId="77777777" w:rsidR="00904C0B" w:rsidRDefault="00904C0B" w:rsidP="00904C0B">
      <w:pPr>
        <w:tabs>
          <w:tab w:val="left" w:pos="993"/>
          <w:tab w:val="left" w:pos="1276"/>
        </w:tabs>
        <w:spacing w:after="0" w:line="240" w:lineRule="auto"/>
        <w:ind w:right="40"/>
        <w:rPr>
          <w:rFonts w:ascii="Times New Roman" w:hAnsi="Times New Roman" w:cs="Times New Roman"/>
          <w:bCs/>
        </w:rPr>
      </w:pPr>
    </w:p>
    <w:p w14:paraId="527CC7B2" w14:textId="77777777" w:rsidR="00904C0B" w:rsidRDefault="00904C0B" w:rsidP="00904C0B">
      <w:pPr>
        <w:tabs>
          <w:tab w:val="left" w:pos="993"/>
          <w:tab w:val="left" w:pos="1276"/>
        </w:tabs>
        <w:spacing w:after="0" w:line="240" w:lineRule="auto"/>
        <w:ind w:right="40"/>
        <w:jc w:val="center"/>
        <w:rPr>
          <w:rFonts w:ascii="Times New Roman" w:hAnsi="Times New Roman" w:cs="Times New Roman"/>
          <w:bCs/>
          <w:sz w:val="70"/>
          <w:szCs w:val="70"/>
        </w:rPr>
      </w:pPr>
    </w:p>
    <w:p w14:paraId="1805D900" w14:textId="77777777" w:rsidR="00904C0B" w:rsidRDefault="00904C0B" w:rsidP="00904C0B">
      <w:pPr>
        <w:tabs>
          <w:tab w:val="left" w:pos="993"/>
          <w:tab w:val="left" w:pos="1276"/>
        </w:tabs>
        <w:spacing w:after="0" w:line="240" w:lineRule="auto"/>
        <w:ind w:right="40"/>
        <w:rPr>
          <w:rFonts w:ascii="Times New Roman" w:hAnsi="Times New Roman" w:cs="Times New Roman"/>
          <w:bCs/>
          <w:sz w:val="70"/>
          <w:szCs w:val="70"/>
        </w:rPr>
      </w:pPr>
    </w:p>
    <w:p w14:paraId="0192ED30" w14:textId="77777777" w:rsidR="00904C0B" w:rsidRDefault="00904C0B"/>
    <w:sectPr w:rsidR="00904C0B" w:rsidSect="00E64FB0">
      <w:pgSz w:w="11906" w:h="16838"/>
      <w:pgMar w:top="1134" w:right="850" w:bottom="1134" w:left="1701" w:header="709" w:footer="709" w:gutter="0"/>
      <w:cols w:space="708" w:equalWidth="0">
        <w:col w:w="9355" w:space="7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36A36"/>
    <w:multiLevelType w:val="hybridMultilevel"/>
    <w:tmpl w:val="BB5AFD24"/>
    <w:lvl w:ilvl="0" w:tplc="4E98A8D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0B"/>
    <w:rsid w:val="00065E39"/>
    <w:rsid w:val="0090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7ACF"/>
  <w15:chartTrackingRefBased/>
  <w15:docId w15:val="{BDD784AE-872D-490E-80A4-AAA8AFD4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Баженова Юлия Николаевна</dc:creator>
  <cp:keywords/>
  <dc:description/>
  <cp:lastModifiedBy>Баженова Юлия Николаевна</cp:lastModifiedBy>
  <cp:revision>1</cp:revision>
  <dcterms:created xsi:type="dcterms:W3CDTF">2025-05-20T11:00:00Z</dcterms:created>
  <dcterms:modified xsi:type="dcterms:W3CDTF">2025-05-20T11:25:00Z</dcterms:modified>
</cp:coreProperties>
</file>