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CA" w:rsidRDefault="005F5DCA" w:rsidP="005F5DCA">
      <w:pPr>
        <w:pStyle w:val="c2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5F5DCA">
        <w:t xml:space="preserve"> </w:t>
      </w:r>
      <w:r>
        <w:rPr>
          <w:noProof/>
        </w:rPr>
        <w:drawing>
          <wp:inline distT="0" distB="0" distL="0" distR="0">
            <wp:extent cx="2200136" cy="3252604"/>
            <wp:effectExtent l="0" t="0" r="0" b="5080"/>
            <wp:docPr id="2" name="Рисунок 2" descr="https://allencarr.ru/files/images/1003378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lencarr.ru/files/images/10033781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67" cy="33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CA" w:rsidRPr="005F5DCA" w:rsidRDefault="005F5DCA" w:rsidP="005F5DCA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5DCA">
        <w:rPr>
          <w:rStyle w:val="c7"/>
          <w:b/>
          <w:bCs/>
          <w:color w:val="000000"/>
          <w:sz w:val="28"/>
          <w:szCs w:val="28"/>
        </w:rPr>
        <w:t xml:space="preserve">Памятка для родителей </w:t>
      </w:r>
    </w:p>
    <w:p w:rsidR="005F5DCA" w:rsidRDefault="005F5DCA" w:rsidP="005F5DCA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5F5DCA">
        <w:rPr>
          <w:rStyle w:val="c3"/>
          <w:b/>
          <w:bCs/>
          <w:color w:val="000000"/>
          <w:sz w:val="28"/>
          <w:szCs w:val="28"/>
        </w:rPr>
        <w:t xml:space="preserve">«Как помочь </w:t>
      </w:r>
      <w:r w:rsidRPr="005F5DCA">
        <w:rPr>
          <w:rStyle w:val="c3"/>
          <w:b/>
          <w:bCs/>
          <w:color w:val="000000"/>
          <w:sz w:val="28"/>
          <w:szCs w:val="28"/>
        </w:rPr>
        <w:t>ребёнку бросить</w:t>
      </w:r>
      <w:r w:rsidRPr="005F5DCA">
        <w:rPr>
          <w:rStyle w:val="c3"/>
          <w:b/>
          <w:bCs/>
          <w:color w:val="000000"/>
          <w:sz w:val="28"/>
          <w:szCs w:val="28"/>
        </w:rPr>
        <w:t xml:space="preserve"> курить?»</w:t>
      </w:r>
    </w:p>
    <w:p w:rsidR="005F5DCA" w:rsidRPr="005F5DCA" w:rsidRDefault="005F5DCA" w:rsidP="005F5DCA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5DCA" w:rsidRPr="005F5DCA" w:rsidRDefault="005F5DCA" w:rsidP="005F5DCA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DCA">
        <w:rPr>
          <w:rStyle w:val="c3"/>
          <w:b/>
          <w:bCs/>
          <w:color w:val="000000"/>
          <w:sz w:val="28"/>
          <w:szCs w:val="28"/>
        </w:rPr>
        <w:t>Р</w:t>
      </w:r>
      <w:r w:rsidRPr="005F5DCA">
        <w:rPr>
          <w:rStyle w:val="c0"/>
          <w:color w:val="000000"/>
          <w:sz w:val="28"/>
          <w:szCs w:val="28"/>
        </w:rPr>
        <w:t>одители должны первыми освободиться от курения.</w:t>
      </w:r>
    </w:p>
    <w:p w:rsidR="005F5DCA" w:rsidRPr="005F5DCA" w:rsidRDefault="005F5DCA" w:rsidP="005F5DCA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DCA">
        <w:rPr>
          <w:rStyle w:val="c3"/>
          <w:b/>
          <w:bCs/>
          <w:color w:val="000000"/>
          <w:sz w:val="28"/>
          <w:szCs w:val="28"/>
        </w:rPr>
        <w:t>Р</w:t>
      </w:r>
      <w:r w:rsidRPr="005F5DCA">
        <w:rPr>
          <w:rStyle w:val="c0"/>
          <w:color w:val="000000"/>
          <w:sz w:val="28"/>
          <w:szCs w:val="28"/>
        </w:rPr>
        <w:t>одители должны помочь ребёнку отвлечься от привычки курить. Как? (Игры, отдых на свежем воздухе, прогулки, беседы – всё это способствует отказу от курения.)</w:t>
      </w:r>
    </w:p>
    <w:p w:rsidR="005F5DCA" w:rsidRPr="005F5DCA" w:rsidRDefault="005F5DCA" w:rsidP="005F5DCA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DCA">
        <w:rPr>
          <w:rStyle w:val="c0"/>
          <w:b/>
          <w:bCs/>
          <w:color w:val="000000"/>
          <w:sz w:val="28"/>
          <w:szCs w:val="28"/>
        </w:rPr>
        <w:t>Н</w:t>
      </w:r>
      <w:r w:rsidRPr="005F5DCA">
        <w:rPr>
          <w:rStyle w:val="c0"/>
          <w:color w:val="000000"/>
          <w:sz w:val="28"/>
          <w:szCs w:val="28"/>
        </w:rPr>
        <w:t xml:space="preserve">е </w:t>
      </w:r>
      <w:proofErr w:type="spellStart"/>
      <w:r w:rsidRPr="005F5DCA">
        <w:rPr>
          <w:rStyle w:val="c0"/>
          <w:color w:val="000000"/>
          <w:sz w:val="28"/>
          <w:szCs w:val="28"/>
        </w:rPr>
        <w:t>назидать</w:t>
      </w:r>
      <w:proofErr w:type="spellEnd"/>
      <w:r w:rsidRPr="005F5DCA">
        <w:rPr>
          <w:rStyle w:val="c0"/>
          <w:color w:val="000000"/>
          <w:sz w:val="28"/>
          <w:szCs w:val="28"/>
        </w:rPr>
        <w:t>, а поддерживать своих детей, утверждать, что всё получится, если человек чего-то хочет добиться.</w:t>
      </w:r>
    </w:p>
    <w:p w:rsidR="005F5DCA" w:rsidRPr="005F5DCA" w:rsidRDefault="005F5DCA" w:rsidP="005F5DCA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DCA">
        <w:rPr>
          <w:rStyle w:val="c3"/>
          <w:b/>
          <w:bCs/>
          <w:color w:val="000000"/>
          <w:sz w:val="28"/>
          <w:szCs w:val="28"/>
        </w:rPr>
        <w:t>Н</w:t>
      </w:r>
      <w:r w:rsidRPr="005F5DCA">
        <w:rPr>
          <w:rStyle w:val="c0"/>
          <w:color w:val="000000"/>
          <w:sz w:val="28"/>
          <w:szCs w:val="28"/>
        </w:rPr>
        <w:t>е бояться компании своего ребёнка, а помогать и его друзьям бороться с соблазном курения.</w:t>
      </w:r>
    </w:p>
    <w:p w:rsidR="005F5DCA" w:rsidRPr="005F5DCA" w:rsidRDefault="005F5DCA" w:rsidP="005F5DC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F5DCA" w:rsidRPr="005F5DCA" w:rsidRDefault="005F5DCA" w:rsidP="005F5DC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Памятка «Как бросить курить»</w:t>
      </w:r>
    </w:p>
    <w:p w:rsidR="005F5DCA" w:rsidRPr="005F5DCA" w:rsidRDefault="005F5DCA" w:rsidP="005F5DC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F5DCA" w:rsidRPr="005F5DCA" w:rsidRDefault="005F5DCA" w:rsidP="005F5DCA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решится отказаться от курения навсегда, нужно подобрать веские аргументы. Лучше не принимать быстрого, спонтанного решения.</w:t>
      </w:r>
    </w:p>
    <w:p w:rsidR="005F5DCA" w:rsidRPr="005F5DCA" w:rsidRDefault="005F5DCA" w:rsidP="005F5DCA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наметить какую-то дату и оставшееся до нее время «морально» готовиться к отказу от курения и немного тренироваться:</w:t>
      </w:r>
    </w:p>
    <w:p w:rsidR="005F5DCA" w:rsidRPr="005F5DCA" w:rsidRDefault="005F5DCA" w:rsidP="005F5DCA">
      <w:pPr>
        <w:numPr>
          <w:ilvl w:val="0"/>
          <w:numId w:val="1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докуривать сигарету до конца, оставляя последнюю треть: ведь именно в ней находятся самые вредные компоненты табачного дыма;</w:t>
      </w:r>
    </w:p>
    <w:p w:rsidR="005F5DCA" w:rsidRPr="005F5DCA" w:rsidRDefault="005F5DCA" w:rsidP="005F5DCA">
      <w:pPr>
        <w:numPr>
          <w:ilvl w:val="0"/>
          <w:numId w:val="1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затягиваться сигаретой;</w:t>
      </w:r>
    </w:p>
    <w:p w:rsidR="005F5DCA" w:rsidRPr="005F5DCA" w:rsidRDefault="005F5DCA" w:rsidP="005F5DCA">
      <w:pPr>
        <w:numPr>
          <w:ilvl w:val="0"/>
          <w:numId w:val="1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постараться сокращать число выкуренных сигарет на 1-2 штуки;</w:t>
      </w:r>
    </w:p>
    <w:p w:rsidR="005F5DCA" w:rsidRPr="005F5DCA" w:rsidRDefault="005F5DCA" w:rsidP="005F5DCA">
      <w:pPr>
        <w:numPr>
          <w:ilvl w:val="0"/>
          <w:numId w:val="1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курить на пустой желудок;</w:t>
      </w:r>
    </w:p>
    <w:p w:rsidR="005F5DCA" w:rsidRPr="005F5DCA" w:rsidRDefault="005F5DCA" w:rsidP="005F5DCA">
      <w:pPr>
        <w:numPr>
          <w:ilvl w:val="0"/>
          <w:numId w:val="1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курить за компанию;</w:t>
      </w:r>
    </w:p>
    <w:p w:rsidR="005F5DCA" w:rsidRPr="005F5DCA" w:rsidRDefault="005F5DCA" w:rsidP="005F5DCA">
      <w:pPr>
        <w:numPr>
          <w:ilvl w:val="0"/>
          <w:numId w:val="1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возникновении острого желания закурить постараться пережить этот приступ без сигарет;</w:t>
      </w:r>
    </w:p>
    <w:p w:rsidR="005F5DCA" w:rsidRPr="005F5DCA" w:rsidRDefault="005F5DCA" w:rsidP="005F5DCA">
      <w:pPr>
        <w:numPr>
          <w:ilvl w:val="0"/>
          <w:numId w:val="1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сломать психологический стереотип – курить в определенное время, в определенном месте, за каким-то делом и пр.</w:t>
      </w:r>
    </w:p>
    <w:p w:rsidR="005F5DCA" w:rsidRPr="005F5DCA" w:rsidRDefault="005F5DCA" w:rsidP="005F5DCA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Первые дни без сигарет пережить нелегко. Чтобы отказ от курения протекал легче, можно выполнить несложные рекомендации:</w:t>
      </w:r>
    </w:p>
    <w:p w:rsidR="005F5DCA" w:rsidRPr="005F5DCA" w:rsidRDefault="005F5DCA" w:rsidP="005F5DCA">
      <w:pPr>
        <w:numPr>
          <w:ilvl w:val="0"/>
          <w:numId w:val="2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пить больше жидкости – воды, соков, некрепкого чая с лимоном;</w:t>
      </w:r>
    </w:p>
    <w:p w:rsidR="005F5DCA" w:rsidRPr="005F5DCA" w:rsidRDefault="005F5DCA" w:rsidP="005F5DCA">
      <w:pPr>
        <w:numPr>
          <w:ilvl w:val="0"/>
          <w:numId w:val="2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пить крепкий чай, кофе – это обостряет тягу к сигарете;</w:t>
      </w:r>
    </w:p>
    <w:p w:rsidR="005F5DCA" w:rsidRPr="005F5DCA" w:rsidRDefault="005F5DCA" w:rsidP="005F5DCA">
      <w:pPr>
        <w:numPr>
          <w:ilvl w:val="0"/>
          <w:numId w:val="2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день съедать ложку меда – он помогает печени очистить организм от вредных веществ;</w:t>
      </w:r>
    </w:p>
    <w:p w:rsidR="005F5DCA" w:rsidRPr="005F5DCA" w:rsidRDefault="005F5DCA" w:rsidP="005F5DCA">
      <w:pPr>
        <w:numPr>
          <w:ilvl w:val="0"/>
          <w:numId w:val="2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активно двигаться – физкультура не только отвлекает от курения, но и очищает дыхание;</w:t>
      </w:r>
    </w:p>
    <w:p w:rsidR="005F5DCA" w:rsidRPr="005F5DCA" w:rsidRDefault="005F5DCA" w:rsidP="005F5DCA">
      <w:pPr>
        <w:numPr>
          <w:ilvl w:val="0"/>
          <w:numId w:val="2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ежедневно принимать душ.</w:t>
      </w:r>
    </w:p>
    <w:p w:rsidR="005F5DCA" w:rsidRPr="005F5DCA" w:rsidRDefault="005F5DCA" w:rsidP="005F5DCA">
      <w:pPr>
        <w:spacing w:before="90" w:after="90" w:line="240" w:lineRule="auto"/>
        <w:ind w:left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F5DCA" w:rsidRPr="005F5DCA" w:rsidRDefault="005F5DCA" w:rsidP="005F5DCA">
      <w:pPr>
        <w:spacing w:before="90" w:after="90" w:line="240" w:lineRule="auto"/>
        <w:ind w:left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Что выигрывает человек, отказавшись от курения:</w:t>
      </w:r>
    </w:p>
    <w:p w:rsidR="005F5DCA" w:rsidRPr="005F5DCA" w:rsidRDefault="005F5DCA" w:rsidP="005F5DCA">
      <w:pPr>
        <w:numPr>
          <w:ilvl w:val="0"/>
          <w:numId w:val="3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неделю улучшается цвет лица, пропадает неприятный запах от кожи, волос, дыхания;</w:t>
      </w:r>
    </w:p>
    <w:p w:rsidR="005F5DCA" w:rsidRPr="005F5DCA" w:rsidRDefault="005F5DCA" w:rsidP="005F5DCA">
      <w:pPr>
        <w:numPr>
          <w:ilvl w:val="0"/>
          <w:numId w:val="3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первого месяца становится легче дышать, исчезает головная боль, повышается вкусовая чувствительность;</w:t>
      </w:r>
    </w:p>
    <w:p w:rsidR="005F5DCA" w:rsidRPr="005F5DCA" w:rsidRDefault="005F5DCA" w:rsidP="005F5DCA">
      <w:pPr>
        <w:numPr>
          <w:ilvl w:val="0"/>
          <w:numId w:val="3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полгода улучшаются спортивные показатели – пульс становится ровнее, увеличивается время задержки дыхания, что говорит о хорошей форме;</w:t>
      </w:r>
    </w:p>
    <w:p w:rsidR="005F5DCA" w:rsidRPr="005F5DCA" w:rsidRDefault="005F5DCA" w:rsidP="005F5DCA">
      <w:pPr>
        <w:numPr>
          <w:ilvl w:val="0"/>
          <w:numId w:val="3"/>
        </w:numPr>
        <w:spacing w:before="30" w:after="3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D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посчитать сэкономленные деньги и сделать себе подарок на эту сумму.</w:t>
      </w:r>
    </w:p>
    <w:p w:rsidR="00A461CE" w:rsidRPr="005F5DCA" w:rsidRDefault="005F5DCA" w:rsidP="005F5D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19500" cy="2152650"/>
            <wp:effectExtent l="0" t="0" r="0" b="0"/>
            <wp:docPr id="3" name="Рисунок 3" descr="https://avatars.mds.yandex.net/get-zen_doc/1247665/pub_5d635dad7cccba00ae9d8980_5d635dd69c944600ac5c029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247665/pub_5d635dad7cccba00ae9d8980_5d635dd69c944600ac5c0292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FF0EB"/>
                        </a:clrFrom>
                        <a:clrTo>
                          <a:srgbClr val="EFF0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59" cy="215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1CE" w:rsidRPr="005F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C0BB4"/>
    <w:multiLevelType w:val="multilevel"/>
    <w:tmpl w:val="347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CB0B68"/>
    <w:multiLevelType w:val="multilevel"/>
    <w:tmpl w:val="70FE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450598"/>
    <w:multiLevelType w:val="multilevel"/>
    <w:tmpl w:val="8CD0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A"/>
    <w:rsid w:val="005F5DCA"/>
    <w:rsid w:val="00A4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3A48"/>
  <w15:chartTrackingRefBased/>
  <w15:docId w15:val="{0D299C6B-1968-4787-823D-D59FEDE2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DCA"/>
    <w:rPr>
      <w:b/>
      <w:bCs/>
    </w:rPr>
  </w:style>
  <w:style w:type="character" w:styleId="a5">
    <w:name w:val="Emphasis"/>
    <w:basedOn w:val="a0"/>
    <w:uiPriority w:val="20"/>
    <w:qFormat/>
    <w:rsid w:val="005F5DCA"/>
    <w:rPr>
      <w:i/>
      <w:iCs/>
    </w:rPr>
  </w:style>
  <w:style w:type="paragraph" w:customStyle="1" w:styleId="c2">
    <w:name w:val="c2"/>
    <w:basedOn w:val="a"/>
    <w:rsid w:val="005F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5DCA"/>
  </w:style>
  <w:style w:type="character" w:customStyle="1" w:styleId="c3">
    <w:name w:val="c3"/>
    <w:basedOn w:val="a0"/>
    <w:rsid w:val="005F5DCA"/>
  </w:style>
  <w:style w:type="paragraph" w:customStyle="1" w:styleId="c5">
    <w:name w:val="c5"/>
    <w:basedOn w:val="a"/>
    <w:rsid w:val="005F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Татьяна Юрьевна</dc:creator>
  <cp:keywords/>
  <dc:description/>
  <cp:lastModifiedBy>Ларина Татьяна Юрьевна</cp:lastModifiedBy>
  <cp:revision>1</cp:revision>
  <dcterms:created xsi:type="dcterms:W3CDTF">2020-01-27T11:31:00Z</dcterms:created>
  <dcterms:modified xsi:type="dcterms:W3CDTF">2020-01-27T11:37:00Z</dcterms:modified>
</cp:coreProperties>
</file>